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6811" w14:textId="77777777" w:rsidR="00707BAE" w:rsidRDefault="00707BAE" w:rsidP="00707BAE">
      <w:pPr>
        <w:pStyle w:val="PlainText"/>
        <w:jc w:val="center"/>
        <w:rPr>
          <w:rFonts w:ascii="Arial Narrow" w:hAnsi="Arial Narrow"/>
          <w:b/>
          <w:color w:val="000080"/>
          <w:sz w:val="42"/>
        </w:rPr>
      </w:pPr>
      <w:r>
        <w:rPr>
          <w:rFonts w:ascii="Arial Narrow" w:hAnsi="Arial Narrow"/>
          <w:b/>
          <w:color w:val="000080"/>
          <w:sz w:val="42"/>
        </w:rPr>
        <w:object w:dxaOrig="1142" w:dyaOrig="1133" w14:anchorId="4E1AD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6.4pt" o:ole="" fillcolor="window">
            <v:imagedata r:id="rId5" o:title=""/>
          </v:shape>
          <o:OLEObject Type="Embed" ProgID="CorelPhotoHouse.Document" ShapeID="_x0000_i1025" DrawAspect="Content" ObjectID="_1739550860" r:id="rId6"/>
        </w:object>
      </w:r>
    </w:p>
    <w:p w14:paraId="072D3822" w14:textId="77777777" w:rsidR="00707BAE" w:rsidRPr="00903382" w:rsidRDefault="00707BAE" w:rsidP="00707BAE">
      <w:pPr>
        <w:pStyle w:val="PlainText"/>
        <w:jc w:val="center"/>
        <w:rPr>
          <w:rFonts w:ascii="Arial" w:hAnsi="Arial" w:cs="Arial"/>
          <w:b/>
          <w:color w:val="FF0000"/>
          <w:sz w:val="42"/>
        </w:rPr>
      </w:pPr>
      <w:r w:rsidRPr="00903382">
        <w:rPr>
          <w:rFonts w:ascii="Arial" w:hAnsi="Arial" w:cs="Arial"/>
          <w:b/>
          <w:color w:val="FF0000"/>
          <w:sz w:val="42"/>
        </w:rPr>
        <w:t>Hutton Cricket Club</w:t>
      </w:r>
    </w:p>
    <w:p w14:paraId="6CCF2FD0" w14:textId="77777777" w:rsidR="00707BAE" w:rsidRDefault="00707BAE" w:rsidP="00707BAE">
      <w:pPr>
        <w:pStyle w:val="PlainText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–––––––––––––––––––––––––––––––––––––––––––––––––––––––––</w:t>
      </w:r>
    </w:p>
    <w:p w14:paraId="636A38FE" w14:textId="77777777" w:rsidR="00707BAE" w:rsidRDefault="00707BAE" w:rsidP="00707BAE">
      <w:pPr>
        <w:pStyle w:val="PlainTex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Polo Field Ground, Hall Green Lane, Hutton, Brentwood, Essex, CM13 2QT</w:t>
      </w:r>
    </w:p>
    <w:p w14:paraId="7D1960FB" w14:textId="77777777" w:rsidR="00707BAE" w:rsidRDefault="00707BAE" w:rsidP="00707BAE">
      <w:pPr>
        <w:pStyle w:val="PlainTex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Telephone: 01277 219864</w:t>
      </w:r>
    </w:p>
    <w:p w14:paraId="51AA6EED" w14:textId="77777777" w:rsidR="00707BAE" w:rsidRDefault="00707BAE" w:rsidP="00707BAE">
      <w:pPr>
        <w:pStyle w:val="PlainTex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Website: </w:t>
      </w:r>
      <w:hyperlink r:id="rId7" w:history="1">
        <w:r w:rsidRPr="00391D1D">
          <w:rPr>
            <w:rStyle w:val="Hyperlink"/>
            <w:rFonts w:ascii="Arial" w:hAnsi="Arial"/>
            <w:sz w:val="18"/>
          </w:rPr>
          <w:t>huttoncc.com</w:t>
        </w:r>
      </w:hyperlink>
      <w:r>
        <w:rPr>
          <w:rFonts w:ascii="Arial" w:hAnsi="Arial"/>
          <w:sz w:val="18"/>
        </w:rPr>
        <w:t xml:space="preserve"> </w:t>
      </w:r>
    </w:p>
    <w:p w14:paraId="126E49C0" w14:textId="77777777" w:rsidR="00707BAE" w:rsidRDefault="00707BAE" w:rsidP="00707BAE">
      <w:pPr>
        <w:pStyle w:val="PlainText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–––––––––––––––––––––––––––––––––––––––––––––––––––––––––</w:t>
      </w:r>
    </w:p>
    <w:p w14:paraId="2C100173" w14:textId="77777777" w:rsidR="00707BAE" w:rsidRDefault="00707BAE" w:rsidP="00707BAE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</w:p>
    <w:p w14:paraId="7D14632E" w14:textId="6523B081" w:rsidR="00707BAE" w:rsidRPr="00B820A4" w:rsidRDefault="00707BAE" w:rsidP="00707BAE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Hutton Cricket Club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364CBF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Live Streaming</w:t>
      </w:r>
      <w:r w:rsidRPr="00B820A4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Notice</w:t>
      </w:r>
    </w:p>
    <w:p w14:paraId="3FEE180B" w14:textId="77777777" w:rsidR="009A7D96" w:rsidRPr="00B820A4" w:rsidRDefault="009A7D96" w:rsidP="009A7D96">
      <w:pPr>
        <w:jc w:val="center"/>
        <w:rPr>
          <w:rFonts w:ascii="Arial" w:eastAsiaTheme="minorHAnsi" w:hAnsi="Arial" w:cs="Arial"/>
          <w:color w:val="9FBC00"/>
          <w:sz w:val="20"/>
          <w:szCs w:val="20"/>
          <w:lang w:eastAsia="en-US"/>
        </w:rPr>
      </w:pPr>
      <w:r w:rsidRPr="00B820A4">
        <w:rPr>
          <w:rFonts w:ascii="Arial" w:eastAsiaTheme="minorHAnsi" w:hAnsi="Arial" w:cs="Arial"/>
          <w:color w:val="9FBC00"/>
          <w:sz w:val="20"/>
          <w:szCs w:val="20"/>
          <w:lang w:eastAsia="en-US"/>
        </w:rPr>
        <w:t>________________________________________________________________</w:t>
      </w:r>
    </w:p>
    <w:p w14:paraId="2E7454DD" w14:textId="3611DDD8" w:rsidR="00364CBF" w:rsidRDefault="00364CBF" w:rsidP="009A7D96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Throughout the cricket season matches are </w:t>
      </w:r>
      <w:r w:rsidRPr="00364CBF">
        <w:rPr>
          <w:szCs w:val="28"/>
        </w:rPr>
        <w:t>being live streamed</w:t>
      </w:r>
      <w:r>
        <w:rPr>
          <w:szCs w:val="28"/>
        </w:rPr>
        <w:t xml:space="preserve">, photographed and record by Hutton </w:t>
      </w:r>
      <w:proofErr w:type="gramStart"/>
      <w:r>
        <w:rPr>
          <w:szCs w:val="28"/>
        </w:rPr>
        <w:t xml:space="preserve">Cricket </w:t>
      </w:r>
      <w:r w:rsidRPr="00364CBF">
        <w:rPr>
          <w:szCs w:val="28"/>
        </w:rPr>
        <w:t xml:space="preserve"> </w:t>
      </w:r>
      <w:r>
        <w:rPr>
          <w:szCs w:val="28"/>
        </w:rPr>
        <w:t>Club</w:t>
      </w:r>
      <w:proofErr w:type="gramEnd"/>
      <w:r>
        <w:rPr>
          <w:szCs w:val="28"/>
        </w:rPr>
        <w:t xml:space="preserve"> </w:t>
      </w:r>
      <w:r w:rsidRPr="00364CBF">
        <w:rPr>
          <w:szCs w:val="28"/>
        </w:rPr>
        <w:t xml:space="preserve">and </w:t>
      </w:r>
      <w:r>
        <w:rPr>
          <w:szCs w:val="28"/>
        </w:rPr>
        <w:t>they</w:t>
      </w:r>
      <w:r w:rsidRPr="00364CBF">
        <w:rPr>
          <w:szCs w:val="28"/>
        </w:rPr>
        <w:t xml:space="preserve"> may be shown or published on</w:t>
      </w:r>
      <w:r>
        <w:rPr>
          <w:szCs w:val="28"/>
        </w:rPr>
        <w:t xml:space="preserve"> </w:t>
      </w:r>
      <w:r w:rsidRPr="00364CBF">
        <w:rPr>
          <w:szCs w:val="28"/>
        </w:rPr>
        <w:t>websites and social media.  You can see our privacy notice at</w:t>
      </w:r>
      <w:r>
        <w:rPr>
          <w:szCs w:val="28"/>
        </w:rPr>
        <w:t xml:space="preserve"> </w:t>
      </w:r>
      <w:r w:rsidRPr="00364CBF">
        <w:rPr>
          <w:szCs w:val="28"/>
        </w:rPr>
        <w:t xml:space="preserve"> </w:t>
      </w:r>
      <w:hyperlink r:id="rId8" w:history="1">
        <w:r w:rsidRPr="00B4687C">
          <w:rPr>
            <w:rStyle w:val="Hyperlink"/>
            <w:szCs w:val="28"/>
          </w:rPr>
          <w:t>https://huttoncc.com/pages/page_35961/Hutton-Policies.aspx</w:t>
        </w:r>
      </w:hyperlink>
      <w:r>
        <w:rPr>
          <w:szCs w:val="28"/>
        </w:rPr>
        <w:t xml:space="preserve"> . </w:t>
      </w:r>
    </w:p>
    <w:p w14:paraId="3362F127" w14:textId="49C89120" w:rsidR="00364CBF" w:rsidRDefault="00364CBF" w:rsidP="009A7D96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364CBF">
        <w:rPr>
          <w:szCs w:val="28"/>
        </w:rPr>
        <w:t>Some footage may be shared with the Association of Cricket Officials for the training and development of umpires.</w:t>
      </w:r>
      <w:r>
        <w:rPr>
          <w:szCs w:val="28"/>
        </w:rPr>
        <w:t xml:space="preserve"> </w:t>
      </w:r>
    </w:p>
    <w:p w14:paraId="6723217C" w14:textId="66786F9F" w:rsidR="00364CBF" w:rsidRDefault="00364CBF" w:rsidP="009A7D96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364CBF">
        <w:rPr>
          <w:szCs w:val="28"/>
        </w:rPr>
        <w:t>Please do not stream or post images of other people’s children online or tag them in any posts you upload on social media</w:t>
      </w:r>
      <w:r>
        <w:rPr>
          <w:szCs w:val="28"/>
        </w:rPr>
        <w:t xml:space="preserve"> </w:t>
      </w:r>
      <w:r w:rsidRPr="00364CBF">
        <w:rPr>
          <w:szCs w:val="28"/>
        </w:rPr>
        <w:t>without the permission of their parent or carer.</w:t>
      </w:r>
      <w:r>
        <w:rPr>
          <w:szCs w:val="28"/>
        </w:rPr>
        <w:t xml:space="preserve"> </w:t>
      </w:r>
    </w:p>
    <w:p w14:paraId="355F23E5" w14:textId="1DF0C8B5" w:rsidR="00364CBF" w:rsidRDefault="00364CBF" w:rsidP="009A7D96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</w:p>
    <w:p w14:paraId="39508A4A" w14:textId="3A95050A" w:rsidR="00364CBF" w:rsidRDefault="00364CBF" w:rsidP="009A7D96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364CBF">
        <w:rPr>
          <w:szCs w:val="28"/>
        </w:rPr>
        <w:t xml:space="preserve">If you have any concerns, please contact </w:t>
      </w:r>
      <w:r>
        <w:rPr>
          <w:szCs w:val="28"/>
        </w:rPr>
        <w:t>the club secretary</w:t>
      </w:r>
      <w:r w:rsidRPr="00364CBF">
        <w:rPr>
          <w:szCs w:val="28"/>
        </w:rPr>
        <w:t xml:space="preserve"> at </w:t>
      </w:r>
      <w:hyperlink r:id="rId9" w:history="1">
        <w:r w:rsidRPr="00B4687C">
          <w:rPr>
            <w:rStyle w:val="Hyperlink"/>
            <w:szCs w:val="28"/>
          </w:rPr>
          <w:t>secretary@huttoncc.com</w:t>
        </w:r>
      </w:hyperlink>
      <w:r>
        <w:rPr>
          <w:szCs w:val="28"/>
        </w:rPr>
        <w:t xml:space="preserve"> .</w:t>
      </w:r>
    </w:p>
    <w:sectPr w:rsidR="00364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A6C46"/>
    <w:multiLevelType w:val="hybridMultilevel"/>
    <w:tmpl w:val="348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05448">
    <w:abstractNumId w:val="1"/>
  </w:num>
  <w:num w:numId="2" w16cid:durableId="1503355195">
    <w:abstractNumId w:val="4"/>
  </w:num>
  <w:num w:numId="3" w16cid:durableId="1435713092">
    <w:abstractNumId w:val="2"/>
  </w:num>
  <w:num w:numId="4" w16cid:durableId="637076314">
    <w:abstractNumId w:val="5"/>
  </w:num>
  <w:num w:numId="5" w16cid:durableId="1346056081">
    <w:abstractNumId w:val="3"/>
  </w:num>
  <w:num w:numId="6" w16cid:durableId="1782988195">
    <w:abstractNumId w:val="0"/>
  </w:num>
  <w:num w:numId="7" w16cid:durableId="400442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96"/>
    <w:rsid w:val="000917FD"/>
    <w:rsid w:val="000A4A4B"/>
    <w:rsid w:val="003107BE"/>
    <w:rsid w:val="00364CBF"/>
    <w:rsid w:val="00393D91"/>
    <w:rsid w:val="003B6CE8"/>
    <w:rsid w:val="004326C8"/>
    <w:rsid w:val="00495BA1"/>
    <w:rsid w:val="004C761A"/>
    <w:rsid w:val="006E02D1"/>
    <w:rsid w:val="006F3529"/>
    <w:rsid w:val="00707BAE"/>
    <w:rsid w:val="007868C2"/>
    <w:rsid w:val="0091047D"/>
    <w:rsid w:val="009358B9"/>
    <w:rsid w:val="009A7D96"/>
    <w:rsid w:val="009E0D00"/>
    <w:rsid w:val="00AD5482"/>
    <w:rsid w:val="00B00C68"/>
    <w:rsid w:val="00B935ED"/>
    <w:rsid w:val="00BA37E5"/>
    <w:rsid w:val="00CF72D6"/>
    <w:rsid w:val="00D7475E"/>
    <w:rsid w:val="00DF3613"/>
    <w:rsid w:val="00F57459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9BD4"/>
  <w15:chartTrackingRefBased/>
  <w15:docId w15:val="{4D327199-B9CF-47B6-BAB7-2B245660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9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9A7D96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96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96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6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A4A4B"/>
    <w:pPr>
      <w:ind w:left="720"/>
      <w:contextualSpacing/>
    </w:pPr>
  </w:style>
  <w:style w:type="paragraph" w:styleId="PlainText">
    <w:name w:val="Plain Text"/>
    <w:basedOn w:val="Normal"/>
    <w:link w:val="PlainTextChar"/>
    <w:rsid w:val="00707BAE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BAE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rsid w:val="00707B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ttoncc.com/pages/page_35961/Hutton-Polic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tton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hutton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Seal</dc:creator>
  <cp:keywords/>
  <dc:description/>
  <cp:lastModifiedBy>Paul Frame</cp:lastModifiedBy>
  <cp:revision>4</cp:revision>
  <dcterms:created xsi:type="dcterms:W3CDTF">2023-03-05T19:39:00Z</dcterms:created>
  <dcterms:modified xsi:type="dcterms:W3CDTF">2023-03-05T19:48:00Z</dcterms:modified>
</cp:coreProperties>
</file>